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802D" w14:textId="5FA354C3" w:rsidR="004360B7" w:rsidRPr="00D05FB0" w:rsidRDefault="00CC3EE3" w:rsidP="00D05FB0">
      <w:pPr>
        <w:pStyle w:val="Titolo1"/>
        <w:rPr>
          <w:sz w:val="48"/>
          <w:szCs w:val="48"/>
        </w:rPr>
      </w:pPr>
      <w:r>
        <w:rPr>
          <w:sz w:val="48"/>
          <w:szCs w:val="48"/>
        </w:rPr>
        <w:t>3</w:t>
      </w:r>
      <w:r w:rsidR="00D05FB0">
        <w:rPr>
          <w:sz w:val="48"/>
          <w:szCs w:val="48"/>
        </w:rPr>
        <w:t xml:space="preserve"> - </w:t>
      </w:r>
      <w:r w:rsidR="00D05FB0" w:rsidRPr="00D05FB0">
        <w:rPr>
          <w:sz w:val="48"/>
          <w:szCs w:val="48"/>
        </w:rPr>
        <w:t xml:space="preserve">Il referendum istituzionale </w:t>
      </w:r>
    </w:p>
    <w:p w14:paraId="6BBD297B" w14:textId="52ED4CC4" w:rsidR="00D05FB0" w:rsidRDefault="00D05FB0"/>
    <w:p w14:paraId="0CD59750" w14:textId="77777777" w:rsidR="00D05FB0" w:rsidRPr="00D05FB0" w:rsidRDefault="00D05FB0" w:rsidP="00D05FB0">
      <w:pPr>
        <w:rPr>
          <w:sz w:val="32"/>
          <w:szCs w:val="32"/>
        </w:rPr>
      </w:pPr>
      <w:r w:rsidRPr="00D05FB0">
        <w:rPr>
          <w:sz w:val="32"/>
          <w:szCs w:val="32"/>
        </w:rPr>
        <w:t xml:space="preserve">La nascita della Repubblica Italiana avvenne a seguito dei risultati del referendum istituzionale di domenica 2 e lunedì 3 giugno 1946, indetto per determinare la forma di stato da dare all'Italia dopo la seconda guerra mondiale. </w:t>
      </w:r>
    </w:p>
    <w:p w14:paraId="791A8ADC" w14:textId="77777777" w:rsidR="00D05FB0" w:rsidRPr="00D05FB0" w:rsidRDefault="00D05FB0" w:rsidP="00D05FB0">
      <w:pPr>
        <w:rPr>
          <w:sz w:val="32"/>
          <w:szCs w:val="32"/>
        </w:rPr>
      </w:pPr>
      <w:r w:rsidRPr="00D05FB0">
        <w:rPr>
          <w:sz w:val="32"/>
          <w:szCs w:val="32"/>
        </w:rPr>
        <w:t>Per la prima volta in una consultazione politica nazionale votavano anche le</w:t>
      </w:r>
      <w:r w:rsidRPr="00F4136D">
        <w:rPr>
          <w:i/>
          <w:iCs/>
          <w:sz w:val="32"/>
          <w:szCs w:val="32"/>
        </w:rPr>
        <w:t xml:space="preserve"> donne</w:t>
      </w:r>
      <w:r w:rsidRPr="00D05FB0">
        <w:rPr>
          <w:sz w:val="32"/>
          <w:szCs w:val="32"/>
        </w:rPr>
        <w:t xml:space="preserve">: risultarono votanti circa 13 milioni di donne e circa 12 milioni di uomini, pari complessivamente all'89,08% degli allora 28 005 449 aventi diritto al voto. </w:t>
      </w:r>
    </w:p>
    <w:p w14:paraId="74A6E96B" w14:textId="52E871CE" w:rsidR="00D05FB0" w:rsidRPr="00D05FB0" w:rsidRDefault="00D05FB0" w:rsidP="00D05FB0">
      <w:pPr>
        <w:rPr>
          <w:sz w:val="32"/>
          <w:szCs w:val="32"/>
        </w:rPr>
      </w:pPr>
      <w:r w:rsidRPr="00D05FB0">
        <w:rPr>
          <w:sz w:val="32"/>
          <w:szCs w:val="32"/>
        </w:rPr>
        <w:t>I risultati furono proclamati dalla Corte di cassazione il 10 giugno 1946: 12 717 923 cittadini favorevoli alla repubblica e 10 719 284 cittadini favorevoli alla monarchia. Il giorno successivo tutta la stampa dette ampio risalto alla notizia.</w:t>
      </w:r>
    </w:p>
    <w:p w14:paraId="3A62DEB4" w14:textId="68B7D0AA" w:rsidR="00D05FB0" w:rsidRPr="00D05FB0" w:rsidRDefault="00D05FB0" w:rsidP="00D05FB0">
      <w:pPr>
        <w:rPr>
          <w:sz w:val="32"/>
          <w:szCs w:val="32"/>
        </w:rPr>
      </w:pPr>
      <w:r w:rsidRPr="00D05FB0">
        <w:rPr>
          <w:sz w:val="32"/>
          <w:szCs w:val="32"/>
        </w:rPr>
        <w:t xml:space="preserve">Il 2 giugno 1946, insieme con la scelta sulla forma dello Stato, i cittadini italiani elessero anche i componenti dell'Assemblea Costituente che doveva redigere la nuova carta costituzionale. Alla sua prima seduta, il 28 giugno 1946, </w:t>
      </w:r>
      <w:r w:rsidRPr="00F4136D">
        <w:rPr>
          <w:i/>
          <w:iCs/>
          <w:sz w:val="32"/>
          <w:szCs w:val="32"/>
        </w:rPr>
        <w:t xml:space="preserve">l'Assemblea Costituente </w:t>
      </w:r>
      <w:r w:rsidRPr="00D05FB0">
        <w:rPr>
          <w:sz w:val="32"/>
          <w:szCs w:val="32"/>
        </w:rPr>
        <w:t>elesse a capo provvisorio dello Stato Enrico De Nicola, con 396 voti su 501, al primo scrutinio.</w:t>
      </w:r>
    </w:p>
    <w:sectPr w:rsidR="00D05FB0" w:rsidRPr="00D05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B0"/>
    <w:rsid w:val="00291811"/>
    <w:rsid w:val="004360B7"/>
    <w:rsid w:val="00CC3EE3"/>
    <w:rsid w:val="00D05FB0"/>
    <w:rsid w:val="00F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0AF1"/>
  <w15:chartTrackingRefBased/>
  <w15:docId w15:val="{F6FCEA57-A0DE-4F2F-9D9D-B4CBA1C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5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3</cp:revision>
  <dcterms:created xsi:type="dcterms:W3CDTF">2020-05-19T15:48:00Z</dcterms:created>
  <dcterms:modified xsi:type="dcterms:W3CDTF">2020-05-19T20:27:00Z</dcterms:modified>
</cp:coreProperties>
</file>